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F2" w:rsidRDefault="00BB4543" w:rsidP="005B72F2">
      <w:pPr>
        <w:jc w:val="center"/>
        <w:rPr>
          <w:b/>
        </w:rPr>
      </w:pPr>
      <w:r>
        <w:rPr>
          <w:b/>
        </w:rPr>
        <w:t>Research Report – The Pearling Industry</w:t>
      </w:r>
    </w:p>
    <w:p w:rsidR="00BB4543" w:rsidRDefault="00BB4543" w:rsidP="00BB4543">
      <w:pPr>
        <w:rPr>
          <w:b/>
        </w:rPr>
      </w:pPr>
      <w:r>
        <w:rPr>
          <w:b/>
        </w:rPr>
        <w:t>Source 1</w:t>
      </w:r>
    </w:p>
    <w:p w:rsidR="00BB4543" w:rsidRDefault="008813ED" w:rsidP="00BB4543">
      <w:pPr>
        <w:rPr>
          <w:b/>
        </w:rPr>
      </w:pPr>
      <w:hyperlink r:id="rId6" w:history="1">
        <w:r w:rsidR="00BB4543" w:rsidRPr="00AA127D">
          <w:rPr>
            <w:rStyle w:val="Hyperlink"/>
            <w:b/>
          </w:rPr>
          <w:t>http://www.lsg.sch.ae/departments/history/local_history_web/Sea/Pearl%20Diving.htm</w:t>
        </w:r>
      </w:hyperlink>
    </w:p>
    <w:p w:rsidR="00BB4543" w:rsidRDefault="00BB4543" w:rsidP="00BB4543">
      <w:pPr>
        <w:rPr>
          <w:b/>
        </w:rPr>
      </w:pPr>
      <w:r>
        <w:rPr>
          <w:b/>
        </w:rPr>
        <w:t>Source 2</w:t>
      </w:r>
    </w:p>
    <w:p w:rsidR="00BB4543" w:rsidRDefault="008813ED" w:rsidP="00BB4543">
      <w:pPr>
        <w:rPr>
          <w:b/>
        </w:rPr>
      </w:pPr>
      <w:hyperlink r:id="rId7" w:history="1">
        <w:r w:rsidR="00BB4543" w:rsidRPr="00AA127D">
          <w:rPr>
            <w:rStyle w:val="Hyperlink"/>
            <w:b/>
          </w:rPr>
          <w:t>http://www.sheikhmohammed.co.ae/vgn-ext-templating/v/index.jsp?vgnextoid=6dea4c8631cb4110VgnVCM100000b0140a0aRCRD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4543" w:rsidTr="00914379">
        <w:tc>
          <w:tcPr>
            <w:tcW w:w="11016" w:type="dxa"/>
          </w:tcPr>
          <w:p w:rsidR="00BB4543" w:rsidRDefault="00BB4543" w:rsidP="00914379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8813ED" w:rsidRPr="008813ED" w:rsidTr="00914379">
        <w:tc>
          <w:tcPr>
            <w:tcW w:w="11016" w:type="dxa"/>
          </w:tcPr>
          <w:p w:rsidR="00BB4543" w:rsidRPr="008813ED" w:rsidRDefault="00BB4543" w:rsidP="00FA44C5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r w:rsidRPr="008813ED">
              <w:rPr>
                <w:b/>
                <w:color w:val="000000" w:themeColor="text1"/>
              </w:rPr>
              <w:t xml:space="preserve">Description of </w:t>
            </w:r>
            <w:r w:rsidR="00F42AB1" w:rsidRPr="008813ED">
              <w:rPr>
                <w:b/>
                <w:color w:val="000000" w:themeColor="text1"/>
              </w:rPr>
              <w:t>Pearl Diving</w:t>
            </w:r>
          </w:p>
          <w:p w:rsidR="00FA44C5" w:rsidRPr="008813ED" w:rsidRDefault="00FA44C5" w:rsidP="00400F37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 xml:space="preserve">Explain what pearl diving is, who is involved and the equipment used to do it.  </w:t>
            </w:r>
            <w:r w:rsidR="00400F37" w:rsidRPr="008813ED">
              <w:rPr>
                <w:color w:val="000000" w:themeColor="text1"/>
              </w:rPr>
              <w:t>Write the definitions of economy, geography and social.  Explain how they are related to pearl diving.</w:t>
            </w:r>
          </w:p>
        </w:tc>
      </w:tr>
      <w:tr w:rsidR="008813ED" w:rsidRPr="008813ED" w:rsidTr="00914379">
        <w:tc>
          <w:tcPr>
            <w:tcW w:w="11016" w:type="dxa"/>
          </w:tcPr>
          <w:p w:rsidR="00BB4543" w:rsidRPr="008813ED" w:rsidRDefault="00BB4543" w:rsidP="00914379">
            <w:pPr>
              <w:jc w:val="center"/>
              <w:rPr>
                <w:b/>
                <w:color w:val="000000" w:themeColor="text1"/>
              </w:rPr>
            </w:pPr>
            <w:r w:rsidRPr="008813ED">
              <w:rPr>
                <w:b/>
                <w:color w:val="000000" w:themeColor="text1"/>
              </w:rPr>
              <w:t>First Source</w:t>
            </w:r>
          </w:p>
          <w:p w:rsidR="00FA44C5" w:rsidRPr="008813ED" w:rsidRDefault="00FA44C5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State whether the source is a primary or secondary source</w:t>
            </w:r>
            <w:r w:rsidR="00400F37" w:rsidRPr="008813ED">
              <w:rPr>
                <w:color w:val="000000" w:themeColor="text1"/>
              </w:rPr>
              <w:t xml:space="preserve">.  Use the information in the text to answer the questions below, in your own words.  </w:t>
            </w:r>
          </w:p>
          <w:p w:rsidR="00F66BAF" w:rsidRPr="008813ED" w:rsidRDefault="00F66BAF" w:rsidP="00F66BAF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How did the pearling industry contribute economically to the UAE?</w:t>
            </w:r>
          </w:p>
          <w:p w:rsidR="00F66BAF" w:rsidRPr="008813ED" w:rsidRDefault="00F66BAF" w:rsidP="00F66BAF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What were the roles of the men, women and children during the time of the pearling industry?</w:t>
            </w:r>
          </w:p>
          <w:p w:rsidR="00F66BAF" w:rsidRPr="008813ED" w:rsidRDefault="00DA0BC5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What geographical changes occurred during the time of the pearling industry in the Arabian Peninsula?</w:t>
            </w:r>
          </w:p>
        </w:tc>
      </w:tr>
      <w:tr w:rsidR="008813ED" w:rsidRPr="008813ED" w:rsidTr="00914379">
        <w:tc>
          <w:tcPr>
            <w:tcW w:w="11016" w:type="dxa"/>
          </w:tcPr>
          <w:p w:rsidR="00BB4543" w:rsidRPr="008813ED" w:rsidRDefault="00BB4543" w:rsidP="00914379">
            <w:pPr>
              <w:jc w:val="center"/>
              <w:rPr>
                <w:b/>
                <w:color w:val="000000" w:themeColor="text1"/>
              </w:rPr>
            </w:pPr>
            <w:r w:rsidRPr="008813ED">
              <w:rPr>
                <w:b/>
                <w:color w:val="000000" w:themeColor="text1"/>
              </w:rPr>
              <w:t>Second Source</w:t>
            </w:r>
          </w:p>
          <w:p w:rsidR="00400F37" w:rsidRPr="008813ED" w:rsidRDefault="00400F37" w:rsidP="00400F37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 xml:space="preserve">State whether the source is a primary or secondary source.  Use the information in the text to answer the questions below, in your own words.  </w:t>
            </w:r>
          </w:p>
          <w:p w:rsidR="00400F37" w:rsidRPr="008813ED" w:rsidRDefault="00400F37" w:rsidP="00400F37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How did the pearling industry contribute economically to the UAE?</w:t>
            </w:r>
          </w:p>
          <w:p w:rsidR="00400F37" w:rsidRPr="008813ED" w:rsidRDefault="00400F37" w:rsidP="00400F37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What were the roles of the men, women and children during the time of the pearling industry?</w:t>
            </w:r>
          </w:p>
          <w:p w:rsidR="00F66BAF" w:rsidRPr="008813ED" w:rsidRDefault="00400F37" w:rsidP="00F66BAF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What geographical changes occurred during the time of the pearling industry in the Arabian Peninsula?</w:t>
            </w:r>
          </w:p>
        </w:tc>
      </w:tr>
      <w:tr w:rsidR="008813ED" w:rsidRPr="008813ED" w:rsidTr="00914379">
        <w:tc>
          <w:tcPr>
            <w:tcW w:w="11016" w:type="dxa"/>
          </w:tcPr>
          <w:p w:rsidR="00BB4543" w:rsidRPr="008813ED" w:rsidRDefault="00BB4543" w:rsidP="00914379">
            <w:pPr>
              <w:jc w:val="center"/>
              <w:rPr>
                <w:b/>
                <w:color w:val="000000" w:themeColor="text1"/>
              </w:rPr>
            </w:pPr>
            <w:r w:rsidRPr="008813ED">
              <w:rPr>
                <w:b/>
                <w:color w:val="000000" w:themeColor="text1"/>
              </w:rPr>
              <w:t xml:space="preserve">Explanation </w:t>
            </w:r>
            <w:r w:rsidR="00400F37" w:rsidRPr="008813ED">
              <w:rPr>
                <w:b/>
                <w:color w:val="000000" w:themeColor="text1"/>
              </w:rPr>
              <w:t>– Which source is more credible?</w:t>
            </w:r>
          </w:p>
          <w:p w:rsidR="00FA44C5" w:rsidRPr="008813ED" w:rsidRDefault="00400F37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Write a paragraph about each source, answering the following questions.  At the end of both paragraphs, write which source you think is more credible and why.</w:t>
            </w:r>
          </w:p>
          <w:p w:rsidR="00FA44C5" w:rsidRPr="008813ED" w:rsidRDefault="00FA44C5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 xml:space="preserve">What type of </w:t>
            </w:r>
            <w:proofErr w:type="spellStart"/>
            <w:r w:rsidRPr="008813ED">
              <w:rPr>
                <w:color w:val="000000" w:themeColor="text1"/>
              </w:rPr>
              <w:t>url</w:t>
            </w:r>
            <w:proofErr w:type="spellEnd"/>
            <w:r w:rsidRPr="008813ED">
              <w:rPr>
                <w:color w:val="000000" w:themeColor="text1"/>
              </w:rPr>
              <w:t xml:space="preserve"> is it?</w:t>
            </w:r>
          </w:p>
          <w:p w:rsidR="00FA44C5" w:rsidRPr="008813ED" w:rsidRDefault="00FA44C5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Is there any contact information that can be verified?</w:t>
            </w:r>
          </w:p>
          <w:p w:rsidR="00FA44C5" w:rsidRPr="008813ED" w:rsidRDefault="005515CE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Are there any footnotes, and or links to other reliable sources?</w:t>
            </w:r>
          </w:p>
          <w:p w:rsidR="005515CE" w:rsidRPr="008813ED" w:rsidRDefault="005515CE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Does the website use correct spelling, grammar, and sentence structure?</w:t>
            </w:r>
          </w:p>
          <w:p w:rsidR="00400F37" w:rsidRPr="008813ED" w:rsidRDefault="005515CE" w:rsidP="00FA44C5">
            <w:pPr>
              <w:rPr>
                <w:color w:val="000000" w:themeColor="text1"/>
              </w:rPr>
            </w:pPr>
            <w:r w:rsidRPr="008813ED">
              <w:rPr>
                <w:color w:val="000000" w:themeColor="text1"/>
              </w:rPr>
              <w:t>Are there dates that show when the site was created and updated?</w:t>
            </w:r>
          </w:p>
        </w:tc>
      </w:tr>
    </w:tbl>
    <w:p w:rsidR="00F66BAF" w:rsidRPr="008813ED" w:rsidRDefault="00F66BAF" w:rsidP="00F66BAF">
      <w:pPr>
        <w:rPr>
          <w:b/>
          <w:color w:val="000000" w:themeColor="text1"/>
        </w:rPr>
      </w:pPr>
      <w:r w:rsidRPr="008813ED">
        <w:rPr>
          <w:b/>
          <w:color w:val="000000" w:themeColor="text1"/>
        </w:rPr>
        <w:br/>
      </w:r>
    </w:p>
    <w:bookmarkEnd w:id="0"/>
    <w:p w:rsidR="00F66BAF" w:rsidRPr="008813ED" w:rsidRDefault="00F66BAF" w:rsidP="00BB4543">
      <w:pPr>
        <w:rPr>
          <w:b/>
          <w:color w:val="000000" w:themeColor="text1"/>
        </w:rPr>
      </w:pPr>
    </w:p>
    <w:sectPr w:rsidR="00F66BAF" w:rsidRPr="008813ED" w:rsidSect="005B7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7DC"/>
    <w:multiLevelType w:val="hybridMultilevel"/>
    <w:tmpl w:val="159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2"/>
    <w:rsid w:val="0032375C"/>
    <w:rsid w:val="00400F37"/>
    <w:rsid w:val="005515CE"/>
    <w:rsid w:val="0058327A"/>
    <w:rsid w:val="005B72F2"/>
    <w:rsid w:val="007553A6"/>
    <w:rsid w:val="008813ED"/>
    <w:rsid w:val="00A109AD"/>
    <w:rsid w:val="00B50A40"/>
    <w:rsid w:val="00BB4543"/>
    <w:rsid w:val="00C7403C"/>
    <w:rsid w:val="00D51DD1"/>
    <w:rsid w:val="00DA0BC5"/>
    <w:rsid w:val="00DB7F0D"/>
    <w:rsid w:val="00F42AB1"/>
    <w:rsid w:val="00F66BAF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ikhmohammed.co.ae/vgn-ext-templating/v/index.jsp?vgnextoid=6dea4c8631cb4110VgnVCM100000b0140a0aRC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g.sch.ae/departments/history/local_history_web/Sea/Pearl%20Divin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</dc:creator>
  <cp:lastModifiedBy>lyndsey</cp:lastModifiedBy>
  <cp:revision>8</cp:revision>
  <cp:lastPrinted>2015-03-17T11:22:00Z</cp:lastPrinted>
  <dcterms:created xsi:type="dcterms:W3CDTF">2015-02-11T12:16:00Z</dcterms:created>
  <dcterms:modified xsi:type="dcterms:W3CDTF">2015-03-17T11:28:00Z</dcterms:modified>
</cp:coreProperties>
</file>